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6197" w14:textId="67123521" w:rsidR="00B2794B" w:rsidRDefault="00EB5AC8">
      <w:r>
        <w:t>Pardoned Perpetrator</w:t>
      </w:r>
    </w:p>
    <w:p w14:paraId="408D2EEC" w14:textId="760313CF" w:rsidR="00EB5AC8" w:rsidRDefault="00EB5AC8">
      <w:r>
        <w:t>2 Samuel 14:1-33</w:t>
      </w:r>
    </w:p>
    <w:p w14:paraId="24AF47C9" w14:textId="77777777" w:rsidR="00EB5AC8" w:rsidRPr="00EB5AC8" w:rsidRDefault="00EB5AC8" w:rsidP="00EB5AC8">
      <w:pPr>
        <w:numPr>
          <w:ilvl w:val="0"/>
          <w:numId w:val="1"/>
        </w:numPr>
      </w:pPr>
      <w:r w:rsidRPr="00EB5AC8">
        <w:t>Ch. 13 – Absalom’s murder of Amnon</w:t>
      </w:r>
    </w:p>
    <w:p w14:paraId="7361A50F" w14:textId="77777777" w:rsidR="00EB5AC8" w:rsidRPr="00EB5AC8" w:rsidRDefault="00EB5AC8" w:rsidP="00EB5AC8">
      <w:pPr>
        <w:numPr>
          <w:ilvl w:val="0"/>
          <w:numId w:val="1"/>
        </w:numPr>
      </w:pPr>
      <w:r w:rsidRPr="00EB5AC8">
        <w:t>Ch. 14-19 – Absalom’s rebellion against David</w:t>
      </w:r>
    </w:p>
    <w:p w14:paraId="040635C0" w14:textId="77777777" w:rsidR="00EB5AC8" w:rsidRPr="00EB5AC8" w:rsidRDefault="00EB5AC8" w:rsidP="00EB5AC8">
      <w:pPr>
        <w:numPr>
          <w:ilvl w:val="0"/>
          <w:numId w:val="1"/>
        </w:numPr>
      </w:pPr>
      <w:r w:rsidRPr="00EB5AC8">
        <w:t>Ch. 14 – Three people of interest in our study</w:t>
      </w:r>
    </w:p>
    <w:p w14:paraId="6F1BE488" w14:textId="56FB35FD" w:rsidR="00EB5AC8" w:rsidRDefault="00EB5AC8"/>
    <w:p w14:paraId="7E5314C8" w14:textId="61CB10E2" w:rsidR="00EB5AC8" w:rsidRPr="00EB5AC8" w:rsidRDefault="00EB5AC8">
      <w:pPr>
        <w:rPr>
          <w:b/>
          <w:bCs/>
          <w:u w:val="single"/>
        </w:rPr>
      </w:pPr>
      <w:r w:rsidRPr="00EB5AC8">
        <w:rPr>
          <w:b/>
          <w:bCs/>
          <w:u w:val="single"/>
        </w:rPr>
        <w:t>1.</w:t>
      </w:r>
      <w:r w:rsidRPr="00EB5AC8">
        <w:rPr>
          <w:b/>
          <w:bCs/>
          <w:u w:val="single"/>
        </w:rPr>
        <w:tab/>
        <w:t>Woman – v. 1-17</w:t>
      </w:r>
    </w:p>
    <w:p w14:paraId="36327292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Personal motivation: Absalom could ascend to throne, keep Joab around.</w:t>
      </w:r>
    </w:p>
    <w:p w14:paraId="48621D89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Similar to parable/curse of Nathan: any wronged person can appeal to the king.</w:t>
      </w:r>
    </w:p>
    <w:p w14:paraId="7713EA15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 xml:space="preserve">1: ASV </w:t>
      </w:r>
      <w:r w:rsidRPr="00EB5AC8">
        <w:rPr>
          <w:i/>
          <w:iCs/>
        </w:rPr>
        <w:t>towards</w:t>
      </w:r>
      <w:r w:rsidRPr="00EB5AC8">
        <w:t xml:space="preserve">, better translated </w:t>
      </w:r>
      <w:r w:rsidRPr="00EB5AC8">
        <w:rPr>
          <w:i/>
          <w:iCs/>
        </w:rPr>
        <w:t>against</w:t>
      </w:r>
      <w:r w:rsidRPr="00EB5AC8">
        <w:t xml:space="preserve"> (13). Refusal to see for 2 yrs. indicates against</w:t>
      </w:r>
    </w:p>
    <w:p w14:paraId="52081540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2: Joab reared near Tekoa (10mi S of Jerusalem); Amos also from Tekoa</w:t>
      </w:r>
    </w:p>
    <w:p w14:paraId="4FDC6AA2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3: entire story a clever fabrication</w:t>
      </w:r>
    </w:p>
    <w:p w14:paraId="55F3A84F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7: Barnes: indicates whole court &amp; king’s sons were against Absalom; this knowledge hindered D from yielding to his affection &amp; calling for him.</w:t>
      </w:r>
    </w:p>
    <w:p w14:paraId="7F8CC845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 xml:space="preserve">9: requesting of guilt so it would not rest upon D &amp; his throne. Punishment is death but seeks pardon. </w:t>
      </w:r>
    </w:p>
    <w:p w14:paraId="734D431F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 xml:space="preserve">11: not satisfied with D’s mere promise, </w:t>
      </w:r>
      <w:proofErr w:type="spellStart"/>
      <w:r w:rsidRPr="00EB5AC8">
        <w:t>req’d</w:t>
      </w:r>
      <w:proofErr w:type="spellEnd"/>
      <w:r w:rsidRPr="00EB5AC8">
        <w:t xml:space="preserve"> and oath (D granted)</w:t>
      </w:r>
    </w:p>
    <w:p w14:paraId="7614FCFC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Avenger of blood: nearest of kin to murdered man (outlined: Num. 35 &amp; DT. 19). Forgiveness of a murderer a violation of God’s commandment.</w:t>
      </w:r>
    </w:p>
    <w:p w14:paraId="1E3A5226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 xml:space="preserve">12: D had already decided the case. </w:t>
      </w:r>
      <w:proofErr w:type="spellStart"/>
      <w:r w:rsidRPr="00EB5AC8">
        <w:t>Req’d</w:t>
      </w:r>
      <w:proofErr w:type="spellEnd"/>
      <w:r w:rsidRPr="00EB5AC8">
        <w:t xml:space="preserve"> permission to continue speaking; she has him</w:t>
      </w:r>
    </w:p>
    <w:p w14:paraId="7478456E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13: paraphrase: If you have done right as regards my son, how is it that you harbor vengeance against Absalom and keep him an outcast?</w:t>
      </w:r>
    </w:p>
    <w:p w14:paraId="450C896B" w14:textId="77777777" w:rsidR="00EB5AC8" w:rsidRPr="00EB5AC8" w:rsidRDefault="00EB5AC8" w:rsidP="00EB5AC8">
      <w:pPr>
        <w:numPr>
          <w:ilvl w:val="0"/>
          <w:numId w:val="2"/>
        </w:numPr>
      </w:pPr>
      <w:r w:rsidRPr="00EB5AC8">
        <w:t>14: D proves this is a moment when he discerns concerning Joab in the woman’s appeal</w:t>
      </w:r>
    </w:p>
    <w:p w14:paraId="46538B76" w14:textId="268B8B2F" w:rsidR="00EB5AC8" w:rsidRPr="00EB5AC8" w:rsidRDefault="00EB5AC8">
      <w:pPr>
        <w:rPr>
          <w:b/>
          <w:bCs/>
          <w:u w:val="single"/>
        </w:rPr>
      </w:pPr>
      <w:r w:rsidRPr="00EB5AC8">
        <w:rPr>
          <w:b/>
          <w:bCs/>
          <w:u w:val="single"/>
        </w:rPr>
        <w:t>2.</w:t>
      </w:r>
      <w:r w:rsidRPr="00EB5AC8">
        <w:rPr>
          <w:b/>
          <w:bCs/>
          <w:u w:val="single"/>
        </w:rPr>
        <w:tab/>
        <w:t>Joab – v. 18-24</w:t>
      </w:r>
    </w:p>
    <w:p w14:paraId="2EB5ADE3" w14:textId="77777777" w:rsidR="00EB5AC8" w:rsidRPr="00EB5AC8" w:rsidRDefault="00EB5AC8" w:rsidP="00EB5AC8">
      <w:pPr>
        <w:numPr>
          <w:ilvl w:val="0"/>
          <w:numId w:val="6"/>
        </w:numPr>
      </w:pPr>
      <w:r w:rsidRPr="00EB5AC8">
        <w:t>19: D suspects Joab’s hand in all of this; Joab might have tried to accomplish this in other ways previously.</w:t>
      </w:r>
    </w:p>
    <w:p w14:paraId="0ADC9D02" w14:textId="77777777" w:rsidR="00EB5AC8" w:rsidRPr="00EB5AC8" w:rsidRDefault="00EB5AC8" w:rsidP="00EB5AC8">
      <w:pPr>
        <w:numPr>
          <w:ilvl w:val="0"/>
          <w:numId w:val="6"/>
        </w:numPr>
      </w:pPr>
      <w:r w:rsidRPr="00EB5AC8">
        <w:t>20: woman made effective use of flattery – compliment upon compliment</w:t>
      </w:r>
    </w:p>
    <w:p w14:paraId="4C800A67" w14:textId="77777777" w:rsidR="00EB5AC8" w:rsidRPr="00EB5AC8" w:rsidRDefault="00EB5AC8" w:rsidP="00EB5AC8">
      <w:pPr>
        <w:numPr>
          <w:ilvl w:val="0"/>
          <w:numId w:val="6"/>
        </w:numPr>
      </w:pPr>
      <w:r w:rsidRPr="00EB5AC8">
        <w:t>21: apparently Joab is present for the whole meeting; “I grant this” not acting as king, fatherly feelings triumphed over kingly ones.</w:t>
      </w:r>
    </w:p>
    <w:p w14:paraId="0EBED72D" w14:textId="77777777" w:rsidR="00EB5AC8" w:rsidRPr="00EB5AC8" w:rsidRDefault="00EB5AC8" w:rsidP="00EB5AC8">
      <w:pPr>
        <w:numPr>
          <w:ilvl w:val="0"/>
          <w:numId w:val="6"/>
        </w:numPr>
      </w:pPr>
      <w:r w:rsidRPr="00EB5AC8">
        <w:t>21: D was bound by God’s Law (Gen. 9:6, Num. 35:30-31, DT. 18:18, Joshua 1:8, 1 Sam. 10:25) to execute Absalom.</w:t>
      </w:r>
    </w:p>
    <w:p w14:paraId="4A519635" w14:textId="77777777" w:rsidR="00EB5AC8" w:rsidRPr="00EB5AC8" w:rsidRDefault="00EB5AC8" w:rsidP="00EB5AC8">
      <w:pPr>
        <w:numPr>
          <w:ilvl w:val="0"/>
          <w:numId w:val="6"/>
        </w:numPr>
      </w:pPr>
      <w:r w:rsidRPr="00EB5AC8">
        <w:lastRenderedPageBreak/>
        <w:t>D’s consenting was as stupid as it was sinful &amp; contrary to God’s Law!</w:t>
      </w:r>
    </w:p>
    <w:p w14:paraId="36FC5421" w14:textId="77777777" w:rsidR="00EB5AC8" w:rsidRPr="00EB5AC8" w:rsidRDefault="00EB5AC8" w:rsidP="00EB5AC8">
      <w:pPr>
        <w:numPr>
          <w:ilvl w:val="0"/>
          <w:numId w:val="6"/>
        </w:numPr>
      </w:pPr>
      <w:r w:rsidRPr="00EB5AC8">
        <w:t>24: prohibition hard to explain: maybe Bathsheba exerted influence to keep Absalom in disgrace for Solomon’s sake(?)</w:t>
      </w:r>
    </w:p>
    <w:p w14:paraId="52674BEF" w14:textId="65F651D1" w:rsidR="00EB5AC8" w:rsidRPr="00EB5AC8" w:rsidRDefault="00EB5AC8">
      <w:pPr>
        <w:rPr>
          <w:b/>
          <w:bCs/>
          <w:u w:val="single"/>
        </w:rPr>
      </w:pPr>
      <w:r w:rsidRPr="00EB5AC8">
        <w:rPr>
          <w:b/>
          <w:bCs/>
          <w:u w:val="single"/>
        </w:rPr>
        <w:t>3.</w:t>
      </w:r>
      <w:r w:rsidRPr="00EB5AC8">
        <w:rPr>
          <w:b/>
          <w:bCs/>
          <w:u w:val="single"/>
        </w:rPr>
        <w:tab/>
        <w:t>Absalom – v. 25-33</w:t>
      </w:r>
    </w:p>
    <w:p w14:paraId="5E6BB1F3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 xml:space="preserve">25-27: background info for Absalom’s death &gt; hair provided Joab the opportunity to kill him. </w:t>
      </w:r>
    </w:p>
    <w:p w14:paraId="6496A9C4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 xml:space="preserve">Weight of hair? No one exactly knows the shekel [Payne 3.5lbs, </w:t>
      </w:r>
      <w:proofErr w:type="gramStart"/>
      <w:r w:rsidRPr="00EB5AC8">
        <w:t>Cook</w:t>
      </w:r>
      <w:proofErr w:type="gramEnd"/>
      <w:r w:rsidRPr="00EB5AC8">
        <w:t xml:space="preserve"> 6lbs, Josephus 5lbs, R.P. Smith: “Undoubtedly Absalom’s hair was something extraordinary.” Shekel may be price more than weight.</w:t>
      </w:r>
    </w:p>
    <w:p w14:paraId="6D6EBD6B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>27: 3 sons: later [18:18] set up a pillar &amp; stated he had no sons; no contradiction, all died in infancy [</w:t>
      </w:r>
      <w:r w:rsidRPr="00EB5AC8">
        <w:rPr>
          <w:i/>
          <w:iCs/>
        </w:rPr>
        <w:t>Coffman</w:t>
      </w:r>
      <w:r w:rsidRPr="00EB5AC8">
        <w:t>]; daughter Tamar shows the love for his sister, Tamar [may have also gone by Maachah – wife of Rehoboam]</w:t>
      </w:r>
    </w:p>
    <w:p w14:paraId="4C65B200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>28-31: 2-year confinement effective, even Joab is afraid to call on Joab; he was shunned, avoided, people refused to use him</w:t>
      </w:r>
    </w:p>
    <w:p w14:paraId="605A22EB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>He would rather die than continue to live this way!</w:t>
      </w:r>
    </w:p>
    <w:p w14:paraId="7CFA7014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>Kiss indicates a restoration of trust &amp; honor; shameful for D to do.</w:t>
      </w:r>
    </w:p>
    <w:p w14:paraId="2EAA9FE2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>Henry: 3 yrs. in Geshur + 2 yrs. in Jerusalem yet he is still not humbled, pride not diminished, not grateful his life has been spared!</w:t>
      </w:r>
    </w:p>
    <w:p w14:paraId="674A4D06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>32: 100% guilty – pre-meditated murder. D a fool to trust him; no feeling of shame – audacious arrogance!</w:t>
      </w:r>
    </w:p>
    <w:p w14:paraId="2879DF3C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>33: kiss of treachery, Absalom never intended to keep peace.</w:t>
      </w:r>
    </w:p>
    <w:p w14:paraId="6675DB88" w14:textId="77777777" w:rsidR="00EB5AC8" w:rsidRPr="00EB5AC8" w:rsidRDefault="00EB5AC8" w:rsidP="00EB5AC8">
      <w:pPr>
        <w:numPr>
          <w:ilvl w:val="0"/>
          <w:numId w:val="8"/>
        </w:numPr>
      </w:pPr>
      <w:r w:rsidRPr="00EB5AC8">
        <w:t xml:space="preserve">D is an OT type of Christ – Jesus was also betrayed by a kiss. </w:t>
      </w:r>
    </w:p>
    <w:p w14:paraId="35ADADBF" w14:textId="2EA1D42B" w:rsidR="00EB5AC8" w:rsidRDefault="00EB5AC8"/>
    <w:p w14:paraId="11554499" w14:textId="52490F18" w:rsidR="00EB5AC8" w:rsidRPr="00EB5AC8" w:rsidRDefault="00EB5AC8">
      <w:pPr>
        <w:rPr>
          <w:b/>
          <w:bCs/>
          <w:u w:val="single"/>
        </w:rPr>
      </w:pPr>
      <w:r w:rsidRPr="00EB5AC8">
        <w:rPr>
          <w:b/>
          <w:bCs/>
          <w:u w:val="single"/>
        </w:rPr>
        <w:t>Lessons:</w:t>
      </w:r>
    </w:p>
    <w:p w14:paraId="03D8CD47" w14:textId="77777777" w:rsidR="00EB5AC8" w:rsidRPr="00EB5AC8" w:rsidRDefault="00EB5AC8" w:rsidP="00EB5AC8">
      <w:pPr>
        <w:numPr>
          <w:ilvl w:val="0"/>
          <w:numId w:val="12"/>
        </w:numPr>
      </w:pPr>
      <w:r w:rsidRPr="00EB5AC8">
        <w:t>Sin must be punished. Absalom deserved the death penalty; today, Christ paid our ransom on the cross.</w:t>
      </w:r>
    </w:p>
    <w:p w14:paraId="2F47CF5F" w14:textId="77777777" w:rsidR="00EB5AC8" w:rsidRPr="00EB5AC8" w:rsidRDefault="00EB5AC8" w:rsidP="00EB5AC8">
      <w:pPr>
        <w:numPr>
          <w:ilvl w:val="0"/>
          <w:numId w:val="12"/>
        </w:numPr>
      </w:pPr>
      <w:r w:rsidRPr="00EB5AC8">
        <w:t>Lying is never the way to go about getting your way. Joab put the wise woman up to this, yet it was still a lie!</w:t>
      </w:r>
    </w:p>
    <w:p w14:paraId="70EB3A4A" w14:textId="77777777" w:rsidR="00EB5AC8" w:rsidRPr="00EB5AC8" w:rsidRDefault="00EB5AC8" w:rsidP="00EB5AC8">
      <w:pPr>
        <w:numPr>
          <w:ilvl w:val="0"/>
          <w:numId w:val="12"/>
        </w:numPr>
      </w:pPr>
      <w:r w:rsidRPr="00EB5AC8">
        <w:t>We need to be thankful. Of anyone in the story, Absalom should have been the most thankful – he deserved immediate death, yet it was not given. Christians should be the most thankful and happy people on earth because our sins are forgiven!</w:t>
      </w:r>
    </w:p>
    <w:p w14:paraId="57D5003B" w14:textId="11D4E286" w:rsidR="00EB5AC8" w:rsidRDefault="00EB5A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F4D0" wp14:editId="0F256A42">
                <wp:simplePos x="0" y="0"/>
                <wp:positionH relativeFrom="column">
                  <wp:posOffset>3038475</wp:posOffset>
                </wp:positionH>
                <wp:positionV relativeFrom="paragraph">
                  <wp:posOffset>156210</wp:posOffset>
                </wp:positionV>
                <wp:extent cx="275272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0433E" w14:textId="28452FE1" w:rsidR="00EB5AC8" w:rsidRDefault="00EB5AC8" w:rsidP="00EB5AC8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2021 Justin D. Reed</w:t>
                            </w:r>
                            <w:r>
                              <w:br/>
                              <w:t>justinreedbible.com</w:t>
                            </w:r>
                            <w:r>
                              <w:br/>
                            </w:r>
                            <w:r>
                              <w:t xml:space="preserve">P. O. Box 292 </w:t>
                            </w:r>
                            <w:r>
                              <w:rPr>
                                <w:rFonts w:cstheme="minorHAnsi"/>
                              </w:rPr>
                              <w:t>·</w:t>
                            </w:r>
                            <w:r>
                              <w:t xml:space="preserve"> Woodbury TN 37190</w:t>
                            </w:r>
                            <w:r>
                              <w:br/>
                              <w:t xml:space="preserve">PowerPoint </w:t>
                            </w:r>
                            <w:r>
                              <w:rPr>
                                <w:rFonts w:cstheme="minorHAnsi"/>
                              </w:rPr>
                              <w:t>№</w:t>
                            </w:r>
                            <w:r>
                              <w:t xml:space="preserve"> 19</w:t>
                            </w:r>
                            <w:r>
                              <w:t>8</w:t>
                            </w:r>
                            <w:r>
                              <w:t xml:space="preserve"> accompanies this lesson</w:t>
                            </w:r>
                          </w:p>
                          <w:p w14:paraId="361E843C" w14:textId="77777777" w:rsidR="00EB5AC8" w:rsidRDefault="00EB5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F4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.25pt;margin-top:12.3pt;width:21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" fillcolor="white [3201]" stroked="f" strokeweight=".5pt">
                <v:textbox>
                  <w:txbxContent>
                    <w:p w14:paraId="17F0433E" w14:textId="28452FE1" w:rsidR="00EB5AC8" w:rsidRDefault="00EB5AC8" w:rsidP="00EB5AC8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2021 Justin D. Reed</w:t>
                      </w:r>
                      <w:r>
                        <w:br/>
                        <w:t>justinreedbible.com</w:t>
                      </w:r>
                      <w:r>
                        <w:br/>
                      </w:r>
                      <w:r>
                        <w:t xml:space="preserve">P. O. Box 292 </w:t>
                      </w:r>
                      <w:r>
                        <w:rPr>
                          <w:rFonts w:cstheme="minorHAnsi"/>
                        </w:rPr>
                        <w:t>·</w:t>
                      </w:r>
                      <w:r>
                        <w:t xml:space="preserve"> Woodbury TN 37190</w:t>
                      </w:r>
                      <w:r>
                        <w:br/>
                        <w:t xml:space="preserve">PowerPoint </w:t>
                      </w:r>
                      <w:r>
                        <w:rPr>
                          <w:rFonts w:cstheme="minorHAnsi"/>
                        </w:rPr>
                        <w:t>№</w:t>
                      </w:r>
                      <w:r>
                        <w:t xml:space="preserve"> 19</w:t>
                      </w:r>
                      <w:r>
                        <w:t>8</w:t>
                      </w:r>
                      <w:r>
                        <w:t xml:space="preserve"> accompanies this lesson</w:t>
                      </w:r>
                    </w:p>
                    <w:p w14:paraId="361E843C" w14:textId="77777777" w:rsidR="00EB5AC8" w:rsidRDefault="00EB5AC8"/>
                  </w:txbxContent>
                </v:textbox>
              </v:shape>
            </w:pict>
          </mc:Fallback>
        </mc:AlternateContent>
      </w:r>
    </w:p>
    <w:p w14:paraId="0654AB4A" w14:textId="7A0829EA" w:rsidR="00EB5AC8" w:rsidRDefault="00EB5AC8"/>
    <w:p w14:paraId="2B26D9D3" w14:textId="7B215339" w:rsidR="00EB5AC8" w:rsidRDefault="00EB5AC8">
      <w:r>
        <w:t xml:space="preserve">December 19, </w:t>
      </w:r>
      <w:proofErr w:type="gramStart"/>
      <w:r>
        <w:t>2021</w:t>
      </w:r>
      <w:proofErr w:type="gramEnd"/>
      <w:r>
        <w:t xml:space="preserve"> AM Arlington Church of Christ</w:t>
      </w:r>
    </w:p>
    <w:sectPr w:rsidR="00EB5A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B778" w14:textId="77777777" w:rsidR="00EB5AC8" w:rsidRDefault="00EB5AC8" w:rsidP="00EB5AC8">
      <w:pPr>
        <w:spacing w:after="0" w:line="240" w:lineRule="auto"/>
      </w:pPr>
      <w:r>
        <w:separator/>
      </w:r>
    </w:p>
  </w:endnote>
  <w:endnote w:type="continuationSeparator" w:id="0">
    <w:p w14:paraId="19006EFD" w14:textId="77777777" w:rsidR="00EB5AC8" w:rsidRDefault="00EB5AC8" w:rsidP="00E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CCAD" w14:textId="2D8DAD13" w:rsidR="00EB5AC8" w:rsidRDefault="00EB5AC8">
    <w:pPr>
      <w:pStyle w:val="Footer"/>
    </w:pPr>
    <w:r>
      <w:t>2 Samuel 14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E01F" w14:textId="77777777" w:rsidR="00EB5AC8" w:rsidRDefault="00EB5AC8" w:rsidP="00EB5AC8">
      <w:pPr>
        <w:spacing w:after="0" w:line="240" w:lineRule="auto"/>
      </w:pPr>
      <w:r>
        <w:separator/>
      </w:r>
    </w:p>
  </w:footnote>
  <w:footnote w:type="continuationSeparator" w:id="0">
    <w:p w14:paraId="700CDD14" w14:textId="77777777" w:rsidR="00EB5AC8" w:rsidRDefault="00EB5AC8" w:rsidP="00EB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999"/>
    <w:multiLevelType w:val="hybridMultilevel"/>
    <w:tmpl w:val="A844D828"/>
    <w:lvl w:ilvl="0" w:tplc="03B2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C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63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2C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8E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09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88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62C12"/>
    <w:multiLevelType w:val="hybridMultilevel"/>
    <w:tmpl w:val="B7F0F42E"/>
    <w:lvl w:ilvl="0" w:tplc="4C8E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CA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0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E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6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A9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6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4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0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ED65EF"/>
    <w:multiLevelType w:val="hybridMultilevel"/>
    <w:tmpl w:val="A8A444D8"/>
    <w:lvl w:ilvl="0" w:tplc="64EC4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2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47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8C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A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0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6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6D7D21"/>
    <w:multiLevelType w:val="hybridMultilevel"/>
    <w:tmpl w:val="41281D60"/>
    <w:lvl w:ilvl="0" w:tplc="3A8C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3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C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47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C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A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2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EF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0324E5"/>
    <w:multiLevelType w:val="hybridMultilevel"/>
    <w:tmpl w:val="538823A0"/>
    <w:lvl w:ilvl="0" w:tplc="215E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E9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E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0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0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5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61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A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6A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197AAF"/>
    <w:multiLevelType w:val="hybridMultilevel"/>
    <w:tmpl w:val="A7CA8FDA"/>
    <w:lvl w:ilvl="0" w:tplc="1250F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06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02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6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8E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6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F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A9168B"/>
    <w:multiLevelType w:val="hybridMultilevel"/>
    <w:tmpl w:val="14E0348E"/>
    <w:lvl w:ilvl="0" w:tplc="A312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80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65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CE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1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4F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3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AB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B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22453"/>
    <w:multiLevelType w:val="hybridMultilevel"/>
    <w:tmpl w:val="8E501746"/>
    <w:lvl w:ilvl="0" w:tplc="2B58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8A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EF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0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4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85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69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A86C5E"/>
    <w:multiLevelType w:val="hybridMultilevel"/>
    <w:tmpl w:val="64325AE6"/>
    <w:lvl w:ilvl="0" w:tplc="7E40F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0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0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22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A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E4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E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47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A1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B91922"/>
    <w:multiLevelType w:val="hybridMultilevel"/>
    <w:tmpl w:val="CF547F76"/>
    <w:lvl w:ilvl="0" w:tplc="3F50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A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E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4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9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6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C0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0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6F370D"/>
    <w:multiLevelType w:val="hybridMultilevel"/>
    <w:tmpl w:val="7D0E041E"/>
    <w:lvl w:ilvl="0" w:tplc="4E12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C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8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E0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8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C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C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A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E6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15535F"/>
    <w:multiLevelType w:val="hybridMultilevel"/>
    <w:tmpl w:val="67906758"/>
    <w:lvl w:ilvl="0" w:tplc="F9AE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4F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C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1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4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6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A1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8"/>
    <w:rsid w:val="00B2794B"/>
    <w:rsid w:val="00E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1FAC"/>
  <w15:chartTrackingRefBased/>
  <w15:docId w15:val="{292FD3E5-7EFF-4D24-BE03-39362B7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C8"/>
  </w:style>
  <w:style w:type="paragraph" w:styleId="Footer">
    <w:name w:val="footer"/>
    <w:basedOn w:val="Normal"/>
    <w:link w:val="FooterChar"/>
    <w:uiPriority w:val="99"/>
    <w:unhideWhenUsed/>
    <w:rsid w:val="00EB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1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D. Reed</dc:creator>
  <cp:keywords/>
  <dc:description/>
  <cp:lastModifiedBy>Justin D. Reed</cp:lastModifiedBy>
  <cp:revision>1</cp:revision>
  <dcterms:created xsi:type="dcterms:W3CDTF">2021-12-17T16:19:00Z</dcterms:created>
  <dcterms:modified xsi:type="dcterms:W3CDTF">2021-12-17T16:25:00Z</dcterms:modified>
</cp:coreProperties>
</file>